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C6A" w:rsidRPr="004904A6" w:rsidRDefault="00D91C6A" w:rsidP="004904A6">
      <w:pPr>
        <w:rPr>
          <w:rFonts w:ascii="Arial" w:hAnsi="Arial" w:cs="Arial"/>
        </w:rPr>
      </w:pPr>
      <w:r>
        <w:rPr>
          <w:noProof/>
          <w:lang w:val="fr-CA" w:eastAsia="fr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s1027" type="#_x0000_t75" style="position:absolute;margin-left:376.05pt;margin-top:153.4pt;width:164.4pt;height:60.15pt;z-index:251658752;visibility:visible">
            <v:imagedata r:id="rId6" o:title=""/>
          </v:shape>
        </w:pict>
      </w:r>
      <w:r>
        <w:rPr>
          <w:noProof/>
          <w:lang w:val="fr-CA"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" o:spid="_x0000_s1028" type="#_x0000_t202" style="position:absolute;margin-left:234pt;margin-top:270.2pt;width:342pt;height:423.35pt;z-index:251657728;visibility:visible;mso-wrap-distance-left:0;mso-wrap-distance-right:0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GOcAIAAE8FAAAOAAAAZHJzL2Uyb0RvYy54bWysVN1v0zAQf0fif7D8ztJ2ZUPV0ql0GkKa&#10;tokNTeLNdew2wvYZ+9qk/PWcnaQbhZchVMm93Pf97uPisrWG7VSINbiSj09GnCknoarduuRfH6/f&#10;feAsonCVMOBUyfcq8sv52zcXjZ+pCWzAVCowcuLirPEl3yD6WVFEuVFWxBPwypFQQ7AC6TOsiyqI&#10;hrxbU0xGo7OigVD5AFLFSNyrTsjn2b/WSuKd1lEhMyWn3DC/Ib+r9BbzCzFbB+E3tezTEP+QhRW1&#10;o6AHV1cCBduG+g9XtpYBImg8kWAL0LqWKtdA1YxHR9U8bIRXuRYCJ/oDTPH/uZW3u/vA6qrkU86c&#10;sNSib9QoVimGqkXFpgmixscZaT540sX2I7TU6oEfiZkqb3Ww6Z9qYiQnsPcHgMkTk8ScntJvRCJJ&#10;sven52dn55Pkp3g29yHiJwWWJaLkgTqYgRW7m4id6qCSojm4ro3JXTTuNwb57Dgqj0FvnSrpMs4U&#10;7o1KVsZ9UZpgyIknRh5AtTSB7QSNjpBSOcw1Z7+knbQ0xX6NYa+fTLusXmN8sMiRweHB2NYOQkbp&#10;KO3q+5Cy7vQJ6hd1JxLbVdt3eAXVnhocoNuS6OV1TU24ERHvRaC1oMbRquMdPdpAU3LoKc42EH7+&#10;jZ/0aVpJyllDa1by+GMrguLMfHY0x2knByIMxGog3NYugeAf0xHxMpNkENAMpA5gn+gCLFIUEgkn&#10;KVbJcSCX2C07XRCpFousRJvnBd64By+T6wRnGqnH9kkE389dGv5bGBZQzI7Gr9NNlg4WWwRd59lM&#10;gHYo9kDT1ubp7i9MOgsvv7PW8x2c/wIAAP//AwBQSwMEFAAGAAgAAAAhAJ7zvLnjAAAADQEAAA8A&#10;AABkcnMvZG93bnJldi54bWxMj8FOwzAQRO9I/IO1SNyonZKGEOJUFYJTJUQaDhydeJtEjdchdtvw&#10;93VPcNvdGc2+ydezGdgJJ9dbkhAtBDCkxuqeWglf1ftDCsx5RVoNllDCLzpYF7c3ucq0PVOJp51v&#10;WQghlykJnfdjxrlrOjTKLeyIFLS9nYzyYZ1arid1DuFm4EshEm5UT+FDp0Z87bA57I5Gwuabyrf+&#10;56P+LPdlX1XPgrbJQcr7u3nzAszj7P/McMUP6FAEptoeSTs2SIiTNHTxElaxiIFdHdFqGU51mB7T&#10;pwh4kfP/LYoLAAAA//8DAFBLAQItABQABgAIAAAAIQC2gziS/gAAAOEBAAATAAAAAAAAAAAAAAAA&#10;AAAAAABbQ29udGVudF9UeXBlc10ueG1sUEsBAi0AFAAGAAgAAAAhADj9If/WAAAAlAEAAAsAAAAA&#10;AAAAAAAAAAAALwEAAF9yZWxzLy5yZWxzUEsBAi0AFAAGAAgAAAAhAAzloY5wAgAATwUAAA4AAAAA&#10;AAAAAAAAAAAALgIAAGRycy9lMm9Eb2MueG1sUEsBAi0AFAAGAAgAAAAhAJ7zvLnjAAAADQEAAA8A&#10;AAAAAAAAAAAAAAAAygQAAGRycy9kb3ducmV2LnhtbFBLBQYAAAAABAAEAPMAAADaBQAAAAA=&#10;" o:allowoverlap="f" filled="f" stroked="f">
            <v:textbox inset="0,0,0,0">
              <w:txbxContent>
                <w:p w:rsidR="00D91C6A" w:rsidRPr="000C6B52" w:rsidRDefault="00D91C6A" w:rsidP="007965D8">
                  <w:pPr>
                    <w:pStyle w:val="H1"/>
                  </w:pPr>
                  <w:r w:rsidRPr="000C6B52">
                    <w:t>APPEL À CANDIDATURES 2017</w:t>
                  </w:r>
                </w:p>
                <w:p w:rsidR="00D91C6A" w:rsidRPr="000C6B52" w:rsidRDefault="00D91C6A" w:rsidP="0025452F">
                  <w:pPr>
                    <w:pStyle w:val="P"/>
                  </w:pPr>
                  <w:r w:rsidRPr="000C6B52">
                    <w:t>Vous êtes un passionné et vous avez restauré un bâtiment, vous avez mis sur pied une activité d’interprétation, mis en valeur un espace naturel, ou encore vous maîtrisez un savoir-faire porteur de tradition</w:t>
                  </w:r>
                  <w:r>
                    <w:t> ?</w:t>
                  </w:r>
                </w:p>
                <w:p w:rsidR="00D91C6A" w:rsidRPr="000C6B52" w:rsidRDefault="00D91C6A" w:rsidP="0025452F">
                  <w:pPr>
                    <w:pStyle w:val="P"/>
                  </w:pPr>
                  <w:r w:rsidRPr="000C6B52">
                    <w:t>Il y a de quoi être fier de ce que vous avez accompli. M</w:t>
                  </w:r>
                  <w:r>
                    <w:t>aintenant, voici l’occasion de le mettre au grand jour !</w:t>
                  </w:r>
                </w:p>
                <w:p w:rsidR="00D91C6A" w:rsidRPr="000C6B52" w:rsidRDefault="00D91C6A" w:rsidP="0025452F">
                  <w:pPr>
                    <w:pStyle w:val="P"/>
                  </w:pPr>
                  <w:r w:rsidRPr="000C6B52">
                    <w:t>Les Prix du patrimoine des régions de la Capitale-Nationale et de la Chaudière-Appalaches vous offrent l’occasion de montrer votre travail et d’obtenir la reconnaissance que vous méritez.</w:t>
                  </w:r>
                </w:p>
                <w:p w:rsidR="00D91C6A" w:rsidRPr="000C6B52" w:rsidRDefault="00D91C6A" w:rsidP="0025452F">
                  <w:pPr>
                    <w:pStyle w:val="P"/>
                  </w:pPr>
                  <w:r w:rsidRPr="000C6B52">
                    <w:t>Soyez une inspiration pour les générations à venir et posez votre candidature pour la 7</w:t>
                  </w:r>
                  <w:r w:rsidRPr="000C6B52">
                    <w:rPr>
                      <w:vertAlign w:val="superscript"/>
                    </w:rPr>
                    <w:t>e</w:t>
                  </w:r>
                  <w:r w:rsidRPr="000C6B52">
                    <w:t xml:space="preserve"> édition de l’événement.</w:t>
                  </w:r>
                </w:p>
                <w:p w:rsidR="00D91C6A" w:rsidRPr="000C6B52" w:rsidRDefault="00D91C6A" w:rsidP="007965D8">
                  <w:pPr>
                    <w:pStyle w:val="H2"/>
                  </w:pPr>
                  <w:r w:rsidRPr="000C6B52">
                    <w:t>COMMENT PARTICIPER ?</w:t>
                  </w:r>
                </w:p>
                <w:p w:rsidR="00D91C6A" w:rsidRDefault="00D91C6A" w:rsidP="0025452F">
                  <w:pPr>
                    <w:pStyle w:val="P"/>
                  </w:pPr>
                  <w:r w:rsidRPr="0025452F">
                    <w:t xml:space="preserve">Rien de plus simple ! Il vous suffit de suivre les indications en page 2 de ce document. </w:t>
                  </w:r>
                </w:p>
                <w:p w:rsidR="00D91C6A" w:rsidRDefault="00D91C6A" w:rsidP="0025452F">
                  <w:pPr>
                    <w:pStyle w:val="P"/>
                  </w:pPr>
                  <w:bookmarkStart w:id="0" w:name="_GoBack"/>
                  <w:bookmarkEnd w:id="0"/>
                  <w:r w:rsidRPr="00146630">
                    <w:rPr>
                      <w:b/>
                      <w:highlight w:val="cyan"/>
                    </w:rPr>
                    <w:t xml:space="preserve">Le formulaire </w:t>
                  </w:r>
                  <w:r>
                    <w:rPr>
                      <w:b/>
                      <w:highlight w:val="cyan"/>
                    </w:rPr>
                    <w:t xml:space="preserve">de candidature </w:t>
                  </w:r>
                  <w:r w:rsidRPr="00146630">
                    <w:rPr>
                      <w:b/>
                      <w:highlight w:val="cyan"/>
                    </w:rPr>
                    <w:t>doit être déposé au plus tard le 31 mars 2017</w:t>
                  </w:r>
                  <w:r w:rsidRPr="00146630">
                    <w:rPr>
                      <w:highlight w:val="cyan"/>
                    </w:rPr>
                    <w:t>.</w:t>
                  </w:r>
                  <w:r>
                    <w:t xml:space="preserve"> </w:t>
                  </w:r>
                </w:p>
                <w:p w:rsidR="00D91C6A" w:rsidRPr="0025452F" w:rsidRDefault="00D91C6A" w:rsidP="0025452F">
                  <w:pPr>
                    <w:pStyle w:val="P"/>
                  </w:pPr>
                  <w:r w:rsidRPr="0025452F">
                    <w:t xml:space="preserve">Un jury analysera les candidatures et annoncera les gagnants de chaque catégorie lors de la remise des prix de la </w:t>
                  </w:r>
                  <w:r>
                    <w:t xml:space="preserve">MRC des Appalaches le mercredi 10 mai 2017. </w:t>
                  </w:r>
                </w:p>
                <w:p w:rsidR="00D91C6A" w:rsidRPr="000C6B52" w:rsidRDefault="00D91C6A" w:rsidP="0025452F">
                  <w:pPr>
                    <w:pStyle w:val="P"/>
                  </w:pPr>
                  <w:r w:rsidRPr="000C6B52">
                    <w:t xml:space="preserve">Puis, l’ensemble des lauréats des deux régions seront invités à la journée </w:t>
                  </w:r>
                  <w:r w:rsidRPr="000E20BF">
                    <w:rPr>
                      <w:rStyle w:val="GrasCouleur"/>
                      <w:rFonts w:cs="Arial"/>
                    </w:rPr>
                    <w:t>Célébration patrimoine</w:t>
                  </w:r>
                  <w:r w:rsidRPr="000E20BF">
                    <w:rPr>
                      <w:color w:val="00C5C8"/>
                    </w:rPr>
                    <w:t xml:space="preserve"> </w:t>
                  </w:r>
                  <w:r w:rsidRPr="000C6B52">
                    <w:t xml:space="preserve">à Lévis le samedi 17 juin prochain. </w:t>
                  </w:r>
                </w:p>
                <w:p w:rsidR="00D91C6A" w:rsidRPr="000C6B52" w:rsidRDefault="00D91C6A" w:rsidP="0025452F">
                  <w:pPr>
                    <w:pStyle w:val="P"/>
                  </w:pPr>
                  <w:r w:rsidRPr="000C6B52">
                    <w:t>Nous attendons votre candidature et nous vous souhaitons un bon succès</w:t>
                  </w:r>
                  <w:r>
                    <w:t> !</w:t>
                  </w:r>
                </w:p>
                <w:p w:rsidR="00D91C6A" w:rsidRPr="000C6B52" w:rsidRDefault="00D91C6A" w:rsidP="0025452F">
                  <w:pPr>
                    <w:pStyle w:val="P"/>
                    <w:spacing w:before="360"/>
                  </w:pPr>
                  <w:r w:rsidRPr="000C6B52">
                    <w:t>Le comité organisateur des Prix du patrimoine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val="fr-CA" w:eastAsia="fr-CA"/>
        </w:rPr>
        <w:pict>
          <v:shape id="Zone de texte 3" o:spid="_x0000_s1029" type="#_x0000_t202" style="position:absolute;margin-left:486pt;margin-top:86.4pt;width:82.8pt;height:1in;z-index:25165670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RYcwIAAFUFAAAOAAAAZHJzL2Uyb0RvYy54bWysVE1v2zAMvQ/YfxB0X+z0C1tQp8haZBhQ&#10;tMXSocBuiiw1xiRRo5TY2a8fJdtp1+3SYReZJh8p8pHU+UVnDdspDA24ik8nJWfKSagb91jxr/fL&#10;d+85C1G4WhhwquJ7FfjF/O2b89bP1BFswNQKGQVxYdb6im9i9LOiCHKjrAgT8MqRUQNaEekXH4sa&#10;RUvRrSmOyvKsaAFrjyBVCKS96o18nuNrrWS81TqoyEzFKbeYT8znOp3F/FzMHlH4TSOHNMQ/ZGFF&#10;4+jSQ6grEQXbYvNHKNtIhAA6TiTYArRupMo1UDXT8kU1q43wKtdC5AR/oCn8v7DyZneHrKkrfsyZ&#10;E5Za9I0axWrFouqiYseJotaHGSFXnrCx+wgdtXrUB1KmyjuNNn2pJkZ2Int/IJgiMZmcytPp6RmZ&#10;JNk+TE9OytyB4snbY4ifFFiWhIojNTDzKnbXIVImBB0h6TIHy8aY3ETjflMQsNeoPAWDdyqkTzhL&#10;cW9U8jLui9LEQs47KfL8qUuDbCdocoSUysVcco5L6ITSdPdrHAd8cu2zeo3zwSPfDC4enG3jADNL&#10;L9Kuv48p6x5P/D2rO4mxW3e5/Yd+rqHeU5sR+l0JXi4b6sW1CPFOIC0HtY8WPt7SoQ20FYdB4mwD&#10;+PNv+oSnmSUrZy0tW8XDj61AxZn57Gia02aOAo7CehTc1l4CdWFKT4mXWSQHjGYUNYJ9oHdgkW4h&#10;k3CS7qp4HMXL2K88vSNSLRYZRPvnRbx2Ky9T6MRqmqz77kGgH8YvrcANjGsoZi+msMcmTweLbQTd&#10;5BFNvPYsDnzT7ubJHd6Z9Dg8/8+op9dw/gsAAP//AwBQSwMEFAAGAAgAAAAhAGzoannhAAAADAEA&#10;AA8AAABkcnMvZG93bnJldi54bWxMj8FugzAQRO+V+g/WVuqtMRAJEoqJoqo9VapC6KFHgx2wgtcU&#10;Own9+25OyXE1o9n3is1sB3bWkzcOBcSLCJjG1imDnYDv+uNlBcwHiUoODrWAP+1hUz4+FDJX7oKV&#10;Pu9Dx2gEfS4F9CGMOee+7bWVfuFGjZQd3GRloHPquJrkhcbtwJMoSrmVBulDL0f91uv2uD9ZAdsf&#10;rN7N71ezqw6Vqet1hJ/pUYjnp3n7CizoOdzKcMUndCiJqXEnVJ4NAtZZQi6Bgiwhh2sjXmYpsEbA&#10;Mk5XwMuC30uU/wAAAP//AwBQSwECLQAUAAYACAAAACEAtoM4kv4AAADhAQAAEwAAAAAAAAAAAAAA&#10;AAAAAAAAW0NvbnRlbnRfVHlwZXNdLnhtbFBLAQItABQABgAIAAAAIQA4/SH/1gAAAJQBAAALAAAA&#10;AAAAAAAAAAAAAC8BAABfcmVscy8ucmVsc1BLAQItABQABgAIAAAAIQAbIHRYcwIAAFUFAAAOAAAA&#10;AAAAAAAAAAAAAC4CAABkcnMvZTJvRG9jLnhtbFBLAQItABQABgAIAAAAIQBs6Gp54QAAAAwBAAAP&#10;AAAAAAAAAAAAAAAAAM0EAABkcnMvZG93bnJldi54bWxQSwUGAAAAAAQABADzAAAA2wUAAAAA&#10;" filled="f" stroked="f">
            <v:textbox inset="0,0,0,0">
              <w:txbxContent>
                <w:p w:rsidR="00D91C6A" w:rsidRDefault="00D91C6A" w:rsidP="000D1829">
                  <w:pPr>
                    <w:pStyle w:val="H3"/>
                    <w:rPr>
                      <w:sz w:val="24"/>
                      <w:szCs w:val="24"/>
                    </w:rPr>
                  </w:pPr>
                </w:p>
                <w:p w:rsidR="00D91C6A" w:rsidRPr="006C61D9" w:rsidRDefault="00D91C6A" w:rsidP="000D1829">
                  <w:pPr>
                    <w:pStyle w:val="H3"/>
                    <w:rPr>
                      <w:sz w:val="24"/>
                      <w:szCs w:val="24"/>
                    </w:rPr>
                  </w:pPr>
                  <w:r w:rsidRPr="006C61D9">
                    <w:rPr>
                      <w:sz w:val="24"/>
                      <w:szCs w:val="24"/>
                    </w:rPr>
                    <w:t>MRC DES</w:t>
                  </w:r>
                </w:p>
                <w:p w:rsidR="00D91C6A" w:rsidRPr="006C61D9" w:rsidRDefault="00D91C6A" w:rsidP="000D1829">
                  <w:pPr>
                    <w:pStyle w:val="H3"/>
                    <w:rPr>
                      <w:sz w:val="24"/>
                      <w:szCs w:val="24"/>
                    </w:rPr>
                  </w:pPr>
                  <w:r w:rsidRPr="006C61D9">
                    <w:rPr>
                      <w:sz w:val="24"/>
                      <w:szCs w:val="24"/>
                    </w:rPr>
                    <w:t>APPALACHES</w:t>
                  </w:r>
                </w:p>
              </w:txbxContent>
            </v:textbox>
            <w10:wrap type="square" anchorx="page" anchory="page"/>
          </v:shape>
        </w:pict>
      </w:r>
    </w:p>
    <w:sectPr w:rsidR="00D91C6A" w:rsidRPr="004904A6" w:rsidSect="004904A6">
      <w:headerReference w:type="default" r:id="rId7"/>
      <w:pgSz w:w="12240" w:h="15840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C6A" w:rsidRDefault="00D91C6A" w:rsidP="004904A6">
      <w:r>
        <w:separator/>
      </w:r>
    </w:p>
  </w:endnote>
  <w:endnote w:type="continuationSeparator" w:id="0">
    <w:p w:rsidR="00D91C6A" w:rsidRDefault="00D91C6A" w:rsidP="00490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C6A" w:rsidRDefault="00D91C6A" w:rsidP="004904A6">
      <w:r>
        <w:separator/>
      </w:r>
    </w:p>
  </w:footnote>
  <w:footnote w:type="continuationSeparator" w:id="0">
    <w:p w:rsidR="00D91C6A" w:rsidRDefault="00D91C6A" w:rsidP="004904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C6A" w:rsidRPr="004904A6" w:rsidRDefault="00D91C6A">
    <w:pPr>
      <w:pStyle w:val="Header"/>
      <w:rPr>
        <w:rFonts w:ascii="Arial" w:hAnsi="Arial" w:cs="Arial"/>
      </w:rPr>
    </w:pPr>
    <w:r>
      <w:rPr>
        <w:noProof/>
        <w:lang w:val="fr-CA"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" o:spid="_x0000_s2049" type="#_x0000_t75" style="position:absolute;margin-left:0;margin-top:.1pt;width:613.4pt;height:794.15pt;z-index:-251656192;visibility:visible;mso-position-horizontal-relative:page;mso-position-vertical-relative:page">
          <v:imagedata r:id="rId1" o:title=""/>
          <w10:wrap anchorx="page" anchory="page"/>
          <w10:anchorlock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6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04A6"/>
    <w:rsid w:val="00027B7D"/>
    <w:rsid w:val="000B47FB"/>
    <w:rsid w:val="000C6B52"/>
    <w:rsid w:val="000D1829"/>
    <w:rsid w:val="000E20BF"/>
    <w:rsid w:val="00141564"/>
    <w:rsid w:val="00146630"/>
    <w:rsid w:val="0016397D"/>
    <w:rsid w:val="001909C5"/>
    <w:rsid w:val="00200481"/>
    <w:rsid w:val="00244692"/>
    <w:rsid w:val="0025452F"/>
    <w:rsid w:val="002D0965"/>
    <w:rsid w:val="0032727C"/>
    <w:rsid w:val="00381EE7"/>
    <w:rsid w:val="00396199"/>
    <w:rsid w:val="003E347D"/>
    <w:rsid w:val="00446E63"/>
    <w:rsid w:val="00475CD2"/>
    <w:rsid w:val="004904A6"/>
    <w:rsid w:val="004A7687"/>
    <w:rsid w:val="005947A8"/>
    <w:rsid w:val="006026E4"/>
    <w:rsid w:val="00654817"/>
    <w:rsid w:val="006A04DA"/>
    <w:rsid w:val="006A37F9"/>
    <w:rsid w:val="006B1490"/>
    <w:rsid w:val="006C61D9"/>
    <w:rsid w:val="006F39FE"/>
    <w:rsid w:val="0075055D"/>
    <w:rsid w:val="0079205F"/>
    <w:rsid w:val="007965D8"/>
    <w:rsid w:val="007B66BA"/>
    <w:rsid w:val="007C62AC"/>
    <w:rsid w:val="007D2B17"/>
    <w:rsid w:val="007E4665"/>
    <w:rsid w:val="007F1B5E"/>
    <w:rsid w:val="008419DA"/>
    <w:rsid w:val="00861EB8"/>
    <w:rsid w:val="008909CA"/>
    <w:rsid w:val="008C4C8C"/>
    <w:rsid w:val="0095718F"/>
    <w:rsid w:val="00A65568"/>
    <w:rsid w:val="00A9623E"/>
    <w:rsid w:val="00AF012B"/>
    <w:rsid w:val="00C22FC2"/>
    <w:rsid w:val="00C46807"/>
    <w:rsid w:val="00C620D9"/>
    <w:rsid w:val="00C651D0"/>
    <w:rsid w:val="00C81525"/>
    <w:rsid w:val="00CF4ECD"/>
    <w:rsid w:val="00CF6E41"/>
    <w:rsid w:val="00D15B55"/>
    <w:rsid w:val="00D91C6A"/>
    <w:rsid w:val="00DD282A"/>
    <w:rsid w:val="00E420BF"/>
    <w:rsid w:val="00E812F4"/>
    <w:rsid w:val="00F3497E"/>
    <w:rsid w:val="00F97EED"/>
    <w:rsid w:val="00FD71B7"/>
    <w:rsid w:val="00FF5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0BF"/>
    <w:rPr>
      <w:sz w:val="24"/>
      <w:szCs w:val="24"/>
      <w:lang w:val="fr-FR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0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904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90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904A6"/>
    <w:rPr>
      <w:rFonts w:cs="Times New Roman"/>
    </w:rPr>
  </w:style>
  <w:style w:type="paragraph" w:customStyle="1" w:styleId="H3">
    <w:name w:val="H3"/>
    <w:uiPriority w:val="99"/>
    <w:rsid w:val="00A65568"/>
    <w:pPr>
      <w:spacing w:line="200" w:lineRule="exact"/>
      <w:jc w:val="center"/>
    </w:pPr>
    <w:rPr>
      <w:rFonts w:ascii="Arial" w:hAnsi="Arial" w:cs="Arial"/>
      <w:b/>
      <w:caps/>
      <w:color w:val="FFFFFF"/>
      <w:sz w:val="16"/>
      <w:szCs w:val="16"/>
      <w:lang w:val="fr-FR" w:eastAsia="en-US"/>
    </w:rPr>
  </w:style>
  <w:style w:type="paragraph" w:customStyle="1" w:styleId="P">
    <w:name w:val="P"/>
    <w:uiPriority w:val="99"/>
    <w:rsid w:val="0025452F"/>
    <w:pPr>
      <w:spacing w:before="120" w:line="240" w:lineRule="exact"/>
    </w:pPr>
    <w:rPr>
      <w:rFonts w:ascii="Arial" w:hAnsi="Arial" w:cs="Arial"/>
      <w:color w:val="646464"/>
      <w:sz w:val="20"/>
      <w:szCs w:val="24"/>
      <w:lang w:val="fr-FR" w:eastAsia="en-US"/>
    </w:rPr>
  </w:style>
  <w:style w:type="paragraph" w:customStyle="1" w:styleId="H1">
    <w:name w:val="H1"/>
    <w:uiPriority w:val="99"/>
    <w:rsid w:val="0025452F"/>
    <w:pPr>
      <w:spacing w:line="320" w:lineRule="exact"/>
    </w:pPr>
    <w:rPr>
      <w:rFonts w:ascii="Arial" w:hAnsi="Arial" w:cs="Arial"/>
      <w:b/>
      <w:caps/>
      <w:color w:val="00C5C8"/>
      <w:sz w:val="32"/>
      <w:szCs w:val="28"/>
      <w:lang w:val="fr-FR" w:eastAsia="en-US"/>
    </w:rPr>
  </w:style>
  <w:style w:type="paragraph" w:customStyle="1" w:styleId="H2">
    <w:name w:val="H2"/>
    <w:uiPriority w:val="99"/>
    <w:rsid w:val="0025452F"/>
    <w:pPr>
      <w:spacing w:before="360" w:line="240" w:lineRule="exact"/>
    </w:pPr>
    <w:rPr>
      <w:rFonts w:ascii="Arial" w:hAnsi="Arial" w:cs="Arial"/>
      <w:b/>
      <w:caps/>
      <w:color w:val="00C5C8"/>
      <w:sz w:val="24"/>
      <w:szCs w:val="24"/>
      <w:lang w:val="fr-FR" w:eastAsia="en-US"/>
    </w:rPr>
  </w:style>
  <w:style w:type="character" w:customStyle="1" w:styleId="GrasCouleur">
    <w:name w:val="Gras_Couleur"/>
    <w:basedOn w:val="DefaultParagraphFont"/>
    <w:uiPriority w:val="99"/>
    <w:rsid w:val="000E20BF"/>
    <w:rPr>
      <w:rFonts w:ascii="Arial" w:hAnsi="Arial" w:cs="Times New Roman"/>
      <w:b/>
      <w:color w:val="00C5C8"/>
      <w:sz w:val="20"/>
    </w:rPr>
  </w:style>
  <w:style w:type="character" w:customStyle="1" w:styleId="remplacer">
    <w:name w:val="À remplacer"/>
    <w:basedOn w:val="DefaultParagraphFont"/>
    <w:uiPriority w:val="99"/>
    <w:rsid w:val="002D0965"/>
    <w:rPr>
      <w:rFonts w:cs="Times New Roman"/>
      <w:color w:val="FF0000"/>
    </w:rPr>
  </w:style>
  <w:style w:type="paragraph" w:styleId="BalloonText">
    <w:name w:val="Balloon Text"/>
    <w:basedOn w:val="Normal"/>
    <w:link w:val="BalloonTextChar"/>
    <w:uiPriority w:val="99"/>
    <w:semiHidden/>
    <w:rsid w:val="006C61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6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à candidatures 2017</dc:title>
  <dc:subject>Prix du patrimoine 2017</dc:subject>
  <dc:creator>Conseil de la culture des régions de Québec et de Chaudière-Appalaches</dc:creator>
  <cp:keywords/>
  <dc:description/>
  <cp:lastModifiedBy>communication</cp:lastModifiedBy>
  <cp:revision>2</cp:revision>
  <cp:lastPrinted>2016-10-18T02:50:00Z</cp:lastPrinted>
  <dcterms:created xsi:type="dcterms:W3CDTF">2017-01-19T16:54:00Z</dcterms:created>
  <dcterms:modified xsi:type="dcterms:W3CDTF">2017-01-19T16:54:00Z</dcterms:modified>
</cp:coreProperties>
</file>